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470" w:rsidRPr="00291C16" w:rsidRDefault="007E0470" w:rsidP="00470918">
      <w:pPr>
        <w:spacing w:after="0" w:line="240" w:lineRule="auto"/>
        <w:ind w:left="10" w:right="143" w:hanging="10"/>
        <w:contextualSpacing/>
        <w:jc w:val="center"/>
        <w:rPr>
          <w:szCs w:val="28"/>
        </w:rPr>
      </w:pPr>
      <w:r w:rsidRPr="00291C16">
        <w:rPr>
          <w:b/>
          <w:szCs w:val="28"/>
        </w:rPr>
        <w:t xml:space="preserve">АННОТАЦИЯ К РАБОЧЕЙ ПРОГРАММЕ </w:t>
      </w:r>
    </w:p>
    <w:p w:rsidR="007E0470" w:rsidRPr="00291C16" w:rsidRDefault="007E0470" w:rsidP="00470918">
      <w:pPr>
        <w:spacing w:after="0" w:line="240" w:lineRule="auto"/>
        <w:ind w:left="10" w:right="141" w:hanging="10"/>
        <w:contextualSpacing/>
        <w:jc w:val="center"/>
        <w:rPr>
          <w:szCs w:val="28"/>
        </w:rPr>
      </w:pPr>
      <w:r w:rsidRPr="00291C16">
        <w:rPr>
          <w:b/>
          <w:szCs w:val="28"/>
        </w:rPr>
        <w:t xml:space="preserve"> </w:t>
      </w:r>
      <w:r w:rsidR="00B037D5">
        <w:rPr>
          <w:b/>
          <w:szCs w:val="28"/>
        </w:rPr>
        <w:t>ПЕДАГОГА-ПСИХОЛОГА</w:t>
      </w:r>
      <w:r w:rsidR="00B037D5" w:rsidRPr="00291C16">
        <w:rPr>
          <w:b/>
          <w:szCs w:val="28"/>
        </w:rPr>
        <w:t xml:space="preserve">  </w:t>
      </w:r>
    </w:p>
    <w:p w:rsidR="007E0470" w:rsidRPr="00291C16" w:rsidRDefault="007E0470" w:rsidP="00470918">
      <w:pPr>
        <w:spacing w:after="0" w:line="240" w:lineRule="auto"/>
        <w:ind w:right="70" w:firstLine="0"/>
        <w:contextualSpacing/>
        <w:jc w:val="center"/>
        <w:rPr>
          <w:szCs w:val="28"/>
        </w:rPr>
      </w:pPr>
      <w:r w:rsidRPr="00291C16">
        <w:rPr>
          <w:b/>
          <w:szCs w:val="28"/>
        </w:rPr>
        <w:t xml:space="preserve"> </w:t>
      </w:r>
    </w:p>
    <w:p w:rsidR="00B037D5" w:rsidRPr="0037159D" w:rsidRDefault="00B037D5" w:rsidP="00B037D5">
      <w:pPr>
        <w:tabs>
          <w:tab w:val="left" w:pos="14884"/>
        </w:tabs>
        <w:spacing w:after="0" w:line="240" w:lineRule="auto"/>
        <w:ind w:left="284" w:right="-172" w:firstLine="426"/>
        <w:rPr>
          <w:bCs/>
          <w:szCs w:val="28"/>
        </w:rPr>
      </w:pPr>
      <w:r w:rsidRPr="0037159D">
        <w:rPr>
          <w:bCs/>
          <w:szCs w:val="28"/>
        </w:rPr>
        <w:t xml:space="preserve">Рабочая программа педагога – психолога  разработана  в соответствии  с основной образовательной программой дошкольного образования МАДОУ «Детский сад №209 комбинированного вида с татарским языком воспитания и обучения», в соответствии с ФГОС </w:t>
      </w:r>
      <w:proofErr w:type="gramStart"/>
      <w:r w:rsidRPr="0037159D">
        <w:rPr>
          <w:bCs/>
          <w:szCs w:val="28"/>
        </w:rPr>
        <w:t>ДО</w:t>
      </w:r>
      <w:proofErr w:type="gramEnd"/>
      <w:r w:rsidRPr="0037159D">
        <w:rPr>
          <w:bCs/>
          <w:szCs w:val="28"/>
        </w:rPr>
        <w:t>.</w:t>
      </w:r>
    </w:p>
    <w:p w:rsidR="00B037D5" w:rsidRPr="0037159D" w:rsidRDefault="00B037D5" w:rsidP="00B037D5">
      <w:pPr>
        <w:tabs>
          <w:tab w:val="left" w:pos="14884"/>
        </w:tabs>
        <w:spacing w:after="0" w:line="240" w:lineRule="auto"/>
        <w:ind w:left="284" w:right="-172" w:firstLine="426"/>
        <w:rPr>
          <w:bCs/>
          <w:szCs w:val="28"/>
        </w:rPr>
      </w:pPr>
      <w:r w:rsidRPr="0037159D">
        <w:rPr>
          <w:bCs/>
          <w:szCs w:val="28"/>
        </w:rPr>
        <w:t xml:space="preserve">Рабочая программа определяет содержание и структуру деятельности педагога – психолога по направлениям: </w:t>
      </w:r>
      <w:proofErr w:type="spellStart"/>
      <w:r w:rsidRPr="0037159D">
        <w:rPr>
          <w:bCs/>
          <w:szCs w:val="28"/>
        </w:rPr>
        <w:t>психопрофилактика</w:t>
      </w:r>
      <w:proofErr w:type="spellEnd"/>
      <w:r w:rsidRPr="0037159D">
        <w:rPr>
          <w:bCs/>
          <w:szCs w:val="28"/>
        </w:rPr>
        <w:t xml:space="preserve">, психодиагностика, </w:t>
      </w:r>
      <w:proofErr w:type="spellStart"/>
      <w:r w:rsidRPr="0037159D">
        <w:rPr>
          <w:bCs/>
          <w:szCs w:val="28"/>
        </w:rPr>
        <w:t>психокоррекция</w:t>
      </w:r>
      <w:proofErr w:type="spellEnd"/>
      <w:r w:rsidRPr="0037159D">
        <w:rPr>
          <w:bCs/>
          <w:szCs w:val="28"/>
        </w:rPr>
        <w:t xml:space="preserve">, психологическое консультирование и поддержка деятельности ДОУ в работе с детьми от 2 до 7 лет, родителями воспитанников и педагогами ДОУ. </w:t>
      </w:r>
    </w:p>
    <w:p w:rsidR="00B037D5" w:rsidRPr="0037159D" w:rsidRDefault="00B037D5" w:rsidP="00B037D5">
      <w:pPr>
        <w:tabs>
          <w:tab w:val="left" w:pos="14884"/>
        </w:tabs>
        <w:spacing w:after="0" w:line="240" w:lineRule="auto"/>
        <w:ind w:right="-172"/>
        <w:rPr>
          <w:szCs w:val="28"/>
        </w:rPr>
      </w:pPr>
      <w:r w:rsidRPr="0037159D">
        <w:rPr>
          <w:szCs w:val="28"/>
        </w:rPr>
        <w:t xml:space="preserve">          Рабочая программа педагога-психолога разработана на основе следующих образовательных программ:</w:t>
      </w:r>
    </w:p>
    <w:p w:rsidR="00B037D5" w:rsidRPr="0037159D" w:rsidRDefault="00B037D5" w:rsidP="00B037D5">
      <w:pPr>
        <w:numPr>
          <w:ilvl w:val="0"/>
          <w:numId w:val="7"/>
        </w:numPr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szCs w:val="28"/>
        </w:rPr>
        <w:t xml:space="preserve">Основная образовательная программа дошкольного образования МАДОУ «Детский сад №209» . </w:t>
      </w:r>
    </w:p>
    <w:p w:rsidR="00B037D5" w:rsidRPr="0037159D" w:rsidRDefault="00B037D5" w:rsidP="00B037D5">
      <w:pPr>
        <w:numPr>
          <w:ilvl w:val="0"/>
          <w:numId w:val="7"/>
        </w:numPr>
        <w:tabs>
          <w:tab w:val="left" w:pos="14884"/>
        </w:tabs>
        <w:spacing w:after="0" w:line="240" w:lineRule="auto"/>
        <w:ind w:left="284" w:right="-172"/>
        <w:rPr>
          <w:bCs/>
          <w:i/>
          <w:iCs/>
          <w:szCs w:val="28"/>
        </w:rPr>
      </w:pPr>
      <w:r w:rsidRPr="0037159D">
        <w:rPr>
          <w:bCs/>
          <w:iCs/>
          <w:szCs w:val="28"/>
        </w:rPr>
        <w:t xml:space="preserve"> «Коррекционно-развивающие занятия в  младшей группе» (автор В.Л. </w:t>
      </w:r>
      <w:proofErr w:type="spellStart"/>
      <w:r w:rsidRPr="0037159D">
        <w:rPr>
          <w:bCs/>
          <w:iCs/>
          <w:szCs w:val="28"/>
        </w:rPr>
        <w:t>Шарохина</w:t>
      </w:r>
      <w:proofErr w:type="spellEnd"/>
      <w:r w:rsidRPr="0037159D">
        <w:rPr>
          <w:bCs/>
          <w:iCs/>
          <w:szCs w:val="28"/>
        </w:rPr>
        <w:t>).</w:t>
      </w:r>
    </w:p>
    <w:p w:rsidR="00B037D5" w:rsidRPr="0037159D" w:rsidRDefault="00B037D5" w:rsidP="00B037D5">
      <w:pPr>
        <w:numPr>
          <w:ilvl w:val="0"/>
          <w:numId w:val="7"/>
        </w:numPr>
        <w:tabs>
          <w:tab w:val="left" w:pos="14884"/>
        </w:tabs>
        <w:spacing w:after="0" w:line="240" w:lineRule="auto"/>
        <w:ind w:left="284" w:right="-172"/>
        <w:jc w:val="left"/>
        <w:rPr>
          <w:bCs/>
          <w:iCs/>
          <w:szCs w:val="28"/>
        </w:rPr>
      </w:pPr>
      <w:r w:rsidRPr="0037159D">
        <w:rPr>
          <w:bCs/>
          <w:iCs/>
          <w:szCs w:val="28"/>
        </w:rPr>
        <w:t xml:space="preserve"> «Коррекционно-развивающие занятия в средней группе» (автор В.Л. </w:t>
      </w:r>
      <w:proofErr w:type="spellStart"/>
      <w:r w:rsidRPr="0037159D">
        <w:rPr>
          <w:bCs/>
          <w:iCs/>
          <w:szCs w:val="28"/>
        </w:rPr>
        <w:t>Шарохина</w:t>
      </w:r>
      <w:proofErr w:type="spellEnd"/>
      <w:r w:rsidRPr="0037159D">
        <w:rPr>
          <w:bCs/>
          <w:iCs/>
          <w:szCs w:val="28"/>
        </w:rPr>
        <w:t>).</w:t>
      </w:r>
    </w:p>
    <w:p w:rsidR="00B037D5" w:rsidRPr="0037159D" w:rsidRDefault="00B037D5" w:rsidP="00B037D5">
      <w:pPr>
        <w:numPr>
          <w:ilvl w:val="0"/>
          <w:numId w:val="7"/>
        </w:numPr>
        <w:tabs>
          <w:tab w:val="left" w:pos="14884"/>
        </w:tabs>
        <w:spacing w:after="0" w:line="240" w:lineRule="auto"/>
        <w:ind w:left="284" w:right="-172"/>
        <w:jc w:val="left"/>
        <w:rPr>
          <w:bCs/>
          <w:iCs/>
          <w:szCs w:val="28"/>
        </w:rPr>
      </w:pPr>
      <w:r w:rsidRPr="0037159D">
        <w:rPr>
          <w:bCs/>
          <w:iCs/>
          <w:szCs w:val="28"/>
        </w:rPr>
        <w:t xml:space="preserve">«Коррекционно-развивающие занятия в старшей группе» (автор В.Л. </w:t>
      </w:r>
      <w:proofErr w:type="spellStart"/>
      <w:r w:rsidRPr="0037159D">
        <w:rPr>
          <w:bCs/>
          <w:iCs/>
          <w:szCs w:val="28"/>
        </w:rPr>
        <w:t>Шарохина</w:t>
      </w:r>
      <w:proofErr w:type="spellEnd"/>
      <w:r w:rsidRPr="0037159D">
        <w:rPr>
          <w:bCs/>
          <w:iCs/>
          <w:szCs w:val="28"/>
        </w:rPr>
        <w:t>).</w:t>
      </w:r>
    </w:p>
    <w:p w:rsidR="00B037D5" w:rsidRPr="0037159D" w:rsidRDefault="00B037D5" w:rsidP="00B037D5">
      <w:pPr>
        <w:numPr>
          <w:ilvl w:val="0"/>
          <w:numId w:val="7"/>
        </w:numPr>
        <w:tabs>
          <w:tab w:val="left" w:pos="14884"/>
        </w:tabs>
        <w:spacing w:after="0" w:line="240" w:lineRule="auto"/>
        <w:ind w:left="284" w:right="-172"/>
        <w:jc w:val="left"/>
        <w:rPr>
          <w:bCs/>
          <w:iCs/>
          <w:szCs w:val="28"/>
        </w:rPr>
      </w:pPr>
      <w:r w:rsidRPr="0037159D">
        <w:rPr>
          <w:bCs/>
          <w:iCs/>
          <w:szCs w:val="28"/>
        </w:rPr>
        <w:t xml:space="preserve">«Приключение будущих первоклассников: психологические занятия с детьми 6 – 7 лет» (автор И.Л. </w:t>
      </w:r>
      <w:proofErr w:type="spellStart"/>
      <w:r w:rsidRPr="0037159D">
        <w:rPr>
          <w:bCs/>
          <w:iCs/>
          <w:szCs w:val="28"/>
        </w:rPr>
        <w:t>Арцишевская</w:t>
      </w:r>
      <w:proofErr w:type="spellEnd"/>
      <w:r w:rsidRPr="0037159D">
        <w:rPr>
          <w:bCs/>
          <w:iCs/>
          <w:szCs w:val="28"/>
        </w:rPr>
        <w:t>).</w:t>
      </w:r>
    </w:p>
    <w:p w:rsidR="00B037D5" w:rsidRPr="0037159D" w:rsidRDefault="00B037D5" w:rsidP="00B037D5">
      <w:pPr>
        <w:pStyle w:val="a3"/>
        <w:numPr>
          <w:ilvl w:val="0"/>
          <w:numId w:val="7"/>
        </w:numPr>
        <w:tabs>
          <w:tab w:val="left" w:pos="14884"/>
        </w:tabs>
        <w:spacing w:after="0" w:line="240" w:lineRule="auto"/>
        <w:ind w:right="-172"/>
        <w:rPr>
          <w:bCs/>
          <w:iCs/>
          <w:szCs w:val="28"/>
        </w:rPr>
      </w:pPr>
      <w:r w:rsidRPr="0037159D">
        <w:rPr>
          <w:bCs/>
          <w:iCs/>
          <w:szCs w:val="28"/>
        </w:rPr>
        <w:t xml:space="preserve">Адаптированная развивающая  программа «Хочу вырасти счастливым» по выработке навыков здорового образа жизни и по профилактике употребления </w:t>
      </w:r>
      <w:proofErr w:type="spellStart"/>
      <w:r w:rsidRPr="0037159D">
        <w:rPr>
          <w:bCs/>
          <w:iCs/>
          <w:szCs w:val="28"/>
        </w:rPr>
        <w:t>психоактивных</w:t>
      </w:r>
      <w:proofErr w:type="spellEnd"/>
      <w:r w:rsidRPr="0037159D">
        <w:rPr>
          <w:bCs/>
          <w:iCs/>
          <w:szCs w:val="28"/>
        </w:rPr>
        <w:t xml:space="preserve">  веществ,  для работы с детьми 6 – 7 лет (автор Т.Н. Андреева).</w:t>
      </w:r>
    </w:p>
    <w:p w:rsidR="00B037D5" w:rsidRPr="0037159D" w:rsidRDefault="00B037D5" w:rsidP="00B037D5">
      <w:pPr>
        <w:pStyle w:val="a3"/>
        <w:numPr>
          <w:ilvl w:val="0"/>
          <w:numId w:val="7"/>
        </w:numPr>
        <w:tabs>
          <w:tab w:val="left" w:pos="14884"/>
        </w:tabs>
        <w:spacing w:after="0" w:line="240" w:lineRule="auto"/>
        <w:ind w:right="-172"/>
        <w:rPr>
          <w:bCs/>
          <w:iCs/>
          <w:szCs w:val="28"/>
        </w:rPr>
      </w:pPr>
      <w:r w:rsidRPr="0037159D">
        <w:rPr>
          <w:bCs/>
          <w:iCs/>
          <w:szCs w:val="28"/>
        </w:rPr>
        <w:t xml:space="preserve">Программа  </w:t>
      </w:r>
      <w:proofErr w:type="spellStart"/>
      <w:r w:rsidRPr="0037159D">
        <w:rPr>
          <w:bCs/>
          <w:iCs/>
          <w:szCs w:val="28"/>
        </w:rPr>
        <w:t>психолого</w:t>
      </w:r>
      <w:proofErr w:type="spellEnd"/>
      <w:r w:rsidRPr="0037159D">
        <w:rPr>
          <w:bCs/>
          <w:iCs/>
          <w:szCs w:val="28"/>
        </w:rPr>
        <w:t xml:space="preserve"> – педагогического сопровождения процесса адаптации детей раннего и дошкольного возраста «Адаптация» (автор А.С. </w:t>
      </w:r>
      <w:proofErr w:type="spellStart"/>
      <w:r w:rsidRPr="0037159D">
        <w:rPr>
          <w:bCs/>
          <w:iCs/>
          <w:szCs w:val="28"/>
        </w:rPr>
        <w:t>Роньжина</w:t>
      </w:r>
      <w:proofErr w:type="spellEnd"/>
      <w:r w:rsidRPr="0037159D">
        <w:rPr>
          <w:bCs/>
          <w:iCs/>
          <w:szCs w:val="28"/>
        </w:rPr>
        <w:t>).</w:t>
      </w:r>
    </w:p>
    <w:p w:rsidR="00B037D5" w:rsidRPr="0037159D" w:rsidRDefault="00B037D5" w:rsidP="00B037D5">
      <w:pPr>
        <w:pStyle w:val="a3"/>
        <w:numPr>
          <w:ilvl w:val="0"/>
          <w:numId w:val="7"/>
        </w:numPr>
        <w:tabs>
          <w:tab w:val="left" w:pos="14884"/>
        </w:tabs>
        <w:spacing w:after="0" w:line="240" w:lineRule="auto"/>
        <w:ind w:right="-172"/>
        <w:rPr>
          <w:bCs/>
          <w:iCs/>
          <w:szCs w:val="28"/>
        </w:rPr>
      </w:pPr>
      <w:r w:rsidRPr="0037159D">
        <w:rPr>
          <w:szCs w:val="28"/>
        </w:rPr>
        <w:t>Программа психолого-педагогического сопровождения детей второй младшей группы «Цветик-</w:t>
      </w:r>
      <w:proofErr w:type="spellStart"/>
      <w:r w:rsidRPr="0037159D">
        <w:rPr>
          <w:szCs w:val="28"/>
        </w:rPr>
        <w:t>семицветик</w:t>
      </w:r>
      <w:proofErr w:type="spellEnd"/>
      <w:r w:rsidRPr="0037159D">
        <w:rPr>
          <w:szCs w:val="28"/>
        </w:rPr>
        <w:t xml:space="preserve">» </w:t>
      </w:r>
      <w:r w:rsidRPr="0037159D">
        <w:rPr>
          <w:bCs/>
          <w:iCs/>
          <w:szCs w:val="28"/>
        </w:rPr>
        <w:t xml:space="preserve">(автор Н.Ю. </w:t>
      </w:r>
      <w:proofErr w:type="spellStart"/>
      <w:r w:rsidRPr="0037159D">
        <w:rPr>
          <w:bCs/>
          <w:iCs/>
          <w:szCs w:val="28"/>
        </w:rPr>
        <w:t>Куражева</w:t>
      </w:r>
      <w:proofErr w:type="spellEnd"/>
      <w:r w:rsidRPr="0037159D">
        <w:rPr>
          <w:bCs/>
          <w:iCs/>
          <w:szCs w:val="28"/>
        </w:rPr>
        <w:t>).</w:t>
      </w:r>
    </w:p>
    <w:p w:rsidR="00B037D5" w:rsidRPr="0037159D" w:rsidRDefault="00B037D5" w:rsidP="00B037D5">
      <w:pPr>
        <w:pStyle w:val="a3"/>
        <w:numPr>
          <w:ilvl w:val="0"/>
          <w:numId w:val="7"/>
        </w:numPr>
        <w:tabs>
          <w:tab w:val="left" w:pos="14884"/>
        </w:tabs>
        <w:spacing w:after="0" w:line="240" w:lineRule="auto"/>
        <w:ind w:right="-172"/>
        <w:rPr>
          <w:bCs/>
          <w:iCs/>
          <w:szCs w:val="28"/>
        </w:rPr>
      </w:pPr>
      <w:r w:rsidRPr="0037159D">
        <w:rPr>
          <w:bCs/>
          <w:iCs/>
          <w:szCs w:val="28"/>
        </w:rPr>
        <w:t xml:space="preserve">Программа </w:t>
      </w:r>
      <w:proofErr w:type="spellStart"/>
      <w:r w:rsidRPr="0037159D">
        <w:rPr>
          <w:bCs/>
          <w:iCs/>
          <w:szCs w:val="28"/>
        </w:rPr>
        <w:t>психолого</w:t>
      </w:r>
      <w:proofErr w:type="spellEnd"/>
      <w:r w:rsidRPr="0037159D">
        <w:rPr>
          <w:bCs/>
          <w:iCs/>
          <w:szCs w:val="28"/>
        </w:rPr>
        <w:t xml:space="preserve"> -  педагогического сопровождения социально – эмоционального развития детей средней группы «Цветик-</w:t>
      </w:r>
      <w:proofErr w:type="spellStart"/>
      <w:r w:rsidRPr="0037159D">
        <w:rPr>
          <w:bCs/>
          <w:iCs/>
          <w:szCs w:val="28"/>
        </w:rPr>
        <w:t>семицветик</w:t>
      </w:r>
      <w:proofErr w:type="spellEnd"/>
      <w:r w:rsidRPr="0037159D">
        <w:rPr>
          <w:bCs/>
          <w:iCs/>
          <w:szCs w:val="28"/>
        </w:rPr>
        <w:t xml:space="preserve">» (автор Н.Ю. </w:t>
      </w:r>
      <w:proofErr w:type="spellStart"/>
      <w:r w:rsidRPr="0037159D">
        <w:rPr>
          <w:bCs/>
          <w:iCs/>
          <w:szCs w:val="28"/>
        </w:rPr>
        <w:t>Куражева</w:t>
      </w:r>
      <w:proofErr w:type="spellEnd"/>
      <w:r w:rsidRPr="0037159D">
        <w:rPr>
          <w:bCs/>
          <w:iCs/>
          <w:szCs w:val="28"/>
        </w:rPr>
        <w:t>).</w:t>
      </w:r>
    </w:p>
    <w:p w:rsidR="00B037D5" w:rsidRPr="0037159D" w:rsidRDefault="00B037D5" w:rsidP="00B037D5">
      <w:pPr>
        <w:pStyle w:val="a3"/>
        <w:numPr>
          <w:ilvl w:val="0"/>
          <w:numId w:val="7"/>
        </w:numPr>
        <w:tabs>
          <w:tab w:val="left" w:pos="14884"/>
        </w:tabs>
        <w:spacing w:after="0" w:line="240" w:lineRule="auto"/>
        <w:ind w:right="-172"/>
        <w:rPr>
          <w:bCs/>
          <w:i/>
          <w:iCs/>
          <w:szCs w:val="28"/>
        </w:rPr>
      </w:pPr>
      <w:r w:rsidRPr="0037159D">
        <w:rPr>
          <w:bCs/>
          <w:iCs/>
          <w:szCs w:val="28"/>
        </w:rPr>
        <w:t xml:space="preserve">Программа – </w:t>
      </w:r>
      <w:proofErr w:type="spellStart"/>
      <w:r w:rsidRPr="0037159D">
        <w:rPr>
          <w:bCs/>
          <w:iCs/>
          <w:szCs w:val="28"/>
        </w:rPr>
        <w:t>психолого</w:t>
      </w:r>
      <w:proofErr w:type="spellEnd"/>
      <w:r w:rsidRPr="0037159D">
        <w:rPr>
          <w:bCs/>
          <w:iCs/>
          <w:szCs w:val="28"/>
        </w:rPr>
        <w:t xml:space="preserve"> педагогического сопровождения детей старшего дошкольного возраста «Радуга толерантности» (автор С.Г. Долгова).</w:t>
      </w:r>
    </w:p>
    <w:p w:rsidR="00B037D5" w:rsidRPr="0037159D" w:rsidRDefault="00B037D5" w:rsidP="00B037D5">
      <w:pPr>
        <w:pStyle w:val="a3"/>
        <w:numPr>
          <w:ilvl w:val="0"/>
          <w:numId w:val="7"/>
        </w:numPr>
        <w:tabs>
          <w:tab w:val="left" w:pos="14884"/>
        </w:tabs>
        <w:spacing w:after="0" w:line="240" w:lineRule="auto"/>
        <w:ind w:right="-172"/>
        <w:rPr>
          <w:bCs/>
          <w:iCs/>
          <w:szCs w:val="28"/>
        </w:rPr>
      </w:pPr>
      <w:r w:rsidRPr="0037159D">
        <w:rPr>
          <w:bCs/>
          <w:iCs/>
          <w:szCs w:val="28"/>
        </w:rPr>
        <w:t xml:space="preserve">Программа </w:t>
      </w:r>
      <w:proofErr w:type="spellStart"/>
      <w:r w:rsidRPr="0037159D">
        <w:rPr>
          <w:bCs/>
          <w:iCs/>
          <w:szCs w:val="28"/>
        </w:rPr>
        <w:t>психолого</w:t>
      </w:r>
      <w:proofErr w:type="spellEnd"/>
      <w:r w:rsidRPr="0037159D">
        <w:rPr>
          <w:bCs/>
          <w:iCs/>
          <w:szCs w:val="28"/>
        </w:rPr>
        <w:t xml:space="preserve"> – педагогического сопровождения семей, имеющих детей раннего и  дошкольного возраста «Радость воспитания» (автор И.К. Петрова).</w:t>
      </w:r>
    </w:p>
    <w:p w:rsidR="0037159D" w:rsidRDefault="0037159D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  <w:lang w:bidi="ru-RU"/>
        </w:rPr>
      </w:pPr>
      <w:r w:rsidRPr="0037159D">
        <w:rPr>
          <w:szCs w:val="28"/>
          <w:lang w:bidi="ru-RU"/>
        </w:rPr>
        <w:t xml:space="preserve">Содержание рабочей программы реализуется с учетом возрастных особенностей дошкольников и спецификой ДОУ. 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b/>
          <w:szCs w:val="28"/>
        </w:rPr>
        <w:t>Цель</w:t>
      </w:r>
      <w:r w:rsidRPr="0037159D">
        <w:rPr>
          <w:b/>
          <w:szCs w:val="28"/>
        </w:rPr>
        <w:t xml:space="preserve"> программы:</w:t>
      </w:r>
      <w:r w:rsidRPr="0037159D">
        <w:rPr>
          <w:szCs w:val="28"/>
        </w:rPr>
        <w:t xml:space="preserve"> охрана и укрепление психического здоровья детей на основе создания психологических условий достижения ими личностных образовательных результатов в процессе освоения образовательных областей.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b/>
          <w:szCs w:val="28"/>
        </w:rPr>
        <w:t>Задачи</w:t>
      </w:r>
      <w:r w:rsidRPr="0037159D">
        <w:rPr>
          <w:szCs w:val="28"/>
        </w:rPr>
        <w:t xml:space="preserve">: 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szCs w:val="28"/>
        </w:rPr>
        <w:t>-определение индивидуальных образовательных потребностей детей;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szCs w:val="28"/>
        </w:rPr>
        <w:t>- предотвращение и преодоление трудностей развития дошкольников;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szCs w:val="28"/>
        </w:rPr>
        <w:t>- создание в группах атмосферы гуманного и доброжелательного отношения ко всем воспитанникам;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szCs w:val="28"/>
        </w:rPr>
        <w:t>-создание соответствующих психологических условий для успешного освоения дошкольником образовательных областей;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szCs w:val="28"/>
        </w:rPr>
        <w:t>-обеспечение условий для раскрытия возможностей детей;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szCs w:val="28"/>
        </w:rPr>
        <w:lastRenderedPageBreak/>
        <w:t>- проведение диагностической работы;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szCs w:val="28"/>
        </w:rPr>
        <w:t xml:space="preserve">- проведение развивающей и </w:t>
      </w:r>
      <w:proofErr w:type="spellStart"/>
      <w:r w:rsidRPr="0037159D">
        <w:rPr>
          <w:szCs w:val="28"/>
        </w:rPr>
        <w:t>психокоррекционной</w:t>
      </w:r>
      <w:proofErr w:type="spellEnd"/>
      <w:r w:rsidRPr="0037159D">
        <w:rPr>
          <w:szCs w:val="28"/>
        </w:rPr>
        <w:t xml:space="preserve"> работы;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szCs w:val="28"/>
        </w:rPr>
        <w:t>-проведение консультативной работы;</w:t>
      </w:r>
    </w:p>
    <w:p w:rsidR="00B037D5" w:rsidRPr="0037159D" w:rsidRDefault="00B037D5" w:rsidP="00B037D5">
      <w:pPr>
        <w:pStyle w:val="a3"/>
        <w:tabs>
          <w:tab w:val="left" w:pos="14884"/>
        </w:tabs>
        <w:spacing w:after="0" w:line="240" w:lineRule="auto"/>
        <w:ind w:left="284" w:right="-172"/>
        <w:rPr>
          <w:szCs w:val="28"/>
        </w:rPr>
      </w:pPr>
      <w:r w:rsidRPr="0037159D">
        <w:rPr>
          <w:szCs w:val="28"/>
        </w:rPr>
        <w:t>-проведение психопрофилактической работы.</w:t>
      </w:r>
    </w:p>
    <w:p w:rsidR="00B037D5" w:rsidRPr="0037159D" w:rsidRDefault="00B037D5" w:rsidP="00B037D5">
      <w:pPr>
        <w:tabs>
          <w:tab w:val="left" w:pos="14884"/>
        </w:tabs>
        <w:spacing w:line="240" w:lineRule="auto"/>
        <w:ind w:right="-172" w:firstLine="0"/>
        <w:rPr>
          <w:szCs w:val="28"/>
        </w:rPr>
      </w:pPr>
      <w:r w:rsidRPr="0037159D">
        <w:rPr>
          <w:szCs w:val="28"/>
        </w:rPr>
        <w:t xml:space="preserve">                </w:t>
      </w:r>
      <w:r w:rsidRPr="0037159D">
        <w:rPr>
          <w:b/>
          <w:szCs w:val="28"/>
        </w:rPr>
        <w:t>Принципы</w:t>
      </w:r>
      <w:r w:rsidRPr="0037159D">
        <w:rPr>
          <w:szCs w:val="28"/>
        </w:rPr>
        <w:t>:</w:t>
      </w:r>
    </w:p>
    <w:p w:rsidR="00B037D5" w:rsidRPr="0037159D" w:rsidRDefault="00B037D5" w:rsidP="00B037D5">
      <w:pPr>
        <w:pStyle w:val="a3"/>
        <w:tabs>
          <w:tab w:val="left" w:pos="14884"/>
        </w:tabs>
        <w:spacing w:line="240" w:lineRule="auto"/>
        <w:ind w:left="284" w:right="-172"/>
        <w:rPr>
          <w:szCs w:val="28"/>
        </w:rPr>
      </w:pPr>
      <w:r w:rsidRPr="0037159D">
        <w:rPr>
          <w:szCs w:val="28"/>
        </w:rPr>
        <w:t>- поддержки разнообразия детства;</w:t>
      </w:r>
    </w:p>
    <w:p w:rsidR="00B037D5" w:rsidRPr="0037159D" w:rsidRDefault="00B037D5" w:rsidP="00B037D5">
      <w:pPr>
        <w:pStyle w:val="a3"/>
        <w:tabs>
          <w:tab w:val="left" w:pos="14884"/>
        </w:tabs>
        <w:spacing w:line="240" w:lineRule="auto"/>
        <w:ind w:left="284" w:right="-172"/>
        <w:rPr>
          <w:szCs w:val="28"/>
        </w:rPr>
      </w:pPr>
      <w:r w:rsidRPr="0037159D">
        <w:rPr>
          <w:szCs w:val="28"/>
        </w:rPr>
        <w:t xml:space="preserve">- сохранения уникальности и </w:t>
      </w:r>
      <w:proofErr w:type="spellStart"/>
      <w:r w:rsidRPr="0037159D">
        <w:rPr>
          <w:szCs w:val="28"/>
        </w:rPr>
        <w:t>самоценности</w:t>
      </w:r>
      <w:proofErr w:type="spellEnd"/>
      <w:r w:rsidRPr="0037159D">
        <w:rPr>
          <w:szCs w:val="28"/>
        </w:rPr>
        <w:t xml:space="preserve"> дошкольного детства как важного этапа в общем развитии человека;</w:t>
      </w:r>
    </w:p>
    <w:p w:rsidR="00B037D5" w:rsidRPr="0037159D" w:rsidRDefault="00B037D5" w:rsidP="00B037D5">
      <w:pPr>
        <w:pStyle w:val="a3"/>
        <w:tabs>
          <w:tab w:val="left" w:pos="14884"/>
        </w:tabs>
        <w:spacing w:line="240" w:lineRule="auto"/>
        <w:ind w:left="284" w:right="-172"/>
        <w:rPr>
          <w:szCs w:val="28"/>
        </w:rPr>
      </w:pPr>
      <w:r w:rsidRPr="0037159D">
        <w:rPr>
          <w:szCs w:val="28"/>
        </w:rPr>
        <w:t>- полноценного проживания ребенком всех этапов дошкольного детства, амплификации детского развития;</w:t>
      </w:r>
    </w:p>
    <w:p w:rsidR="00B037D5" w:rsidRPr="0037159D" w:rsidRDefault="00B037D5" w:rsidP="00B037D5">
      <w:pPr>
        <w:pStyle w:val="a3"/>
        <w:tabs>
          <w:tab w:val="left" w:pos="14884"/>
        </w:tabs>
        <w:spacing w:line="240" w:lineRule="auto"/>
        <w:ind w:left="284" w:right="-172"/>
        <w:rPr>
          <w:szCs w:val="28"/>
        </w:rPr>
      </w:pPr>
      <w:r w:rsidRPr="0037159D">
        <w:rPr>
          <w:szCs w:val="28"/>
        </w:rPr>
        <w:t>-создания благоприятной социальной ситуации развития каждого ребенка в соответствии с его возрастными и индивидуальными особенностями и склонностями;</w:t>
      </w:r>
    </w:p>
    <w:p w:rsidR="00B037D5" w:rsidRPr="0037159D" w:rsidRDefault="00B037D5" w:rsidP="00B037D5">
      <w:pPr>
        <w:pStyle w:val="a3"/>
        <w:tabs>
          <w:tab w:val="left" w:pos="14884"/>
        </w:tabs>
        <w:spacing w:line="240" w:lineRule="auto"/>
        <w:ind w:left="284" w:right="-172"/>
        <w:rPr>
          <w:szCs w:val="28"/>
        </w:rPr>
      </w:pPr>
      <w:r w:rsidRPr="0037159D">
        <w:rPr>
          <w:szCs w:val="28"/>
        </w:rPr>
        <w:t>- содействия и сотрудничества детей и взрослых в процессе развития детей и их взаимодействия с людьми, культурой и окружающим миром;</w:t>
      </w:r>
    </w:p>
    <w:p w:rsidR="00B037D5" w:rsidRPr="0037159D" w:rsidRDefault="00B037D5" w:rsidP="00B037D5">
      <w:pPr>
        <w:pStyle w:val="a3"/>
        <w:tabs>
          <w:tab w:val="left" w:pos="14884"/>
        </w:tabs>
        <w:spacing w:line="240" w:lineRule="auto"/>
        <w:ind w:left="284" w:right="-172"/>
        <w:rPr>
          <w:szCs w:val="28"/>
        </w:rPr>
      </w:pPr>
      <w:r w:rsidRPr="0037159D">
        <w:rPr>
          <w:szCs w:val="28"/>
        </w:rPr>
        <w:t>-приобщения детей к социокультурным нормам, традициям семьи, общества и государства;</w:t>
      </w:r>
    </w:p>
    <w:p w:rsidR="00B037D5" w:rsidRPr="0037159D" w:rsidRDefault="00B037D5" w:rsidP="00B037D5">
      <w:pPr>
        <w:pStyle w:val="a3"/>
        <w:tabs>
          <w:tab w:val="left" w:pos="14884"/>
        </w:tabs>
        <w:spacing w:line="240" w:lineRule="auto"/>
        <w:ind w:left="284" w:right="-172"/>
        <w:rPr>
          <w:szCs w:val="28"/>
        </w:rPr>
      </w:pPr>
      <w:r w:rsidRPr="0037159D">
        <w:rPr>
          <w:szCs w:val="28"/>
        </w:rPr>
        <w:t>-формирования познавательных интересов и познавательных действий ребенка через ее включение в различные виды деятельности;</w:t>
      </w:r>
    </w:p>
    <w:p w:rsidR="00B037D5" w:rsidRPr="0037159D" w:rsidRDefault="00B037D5" w:rsidP="00B037D5">
      <w:pPr>
        <w:pStyle w:val="a3"/>
        <w:tabs>
          <w:tab w:val="left" w:pos="14884"/>
        </w:tabs>
        <w:spacing w:line="240" w:lineRule="auto"/>
        <w:ind w:left="284" w:right="-172"/>
        <w:rPr>
          <w:szCs w:val="28"/>
        </w:rPr>
      </w:pPr>
      <w:r w:rsidRPr="0037159D">
        <w:rPr>
          <w:szCs w:val="28"/>
        </w:rPr>
        <w:t>-учета этнокультурной и социальной ситуации развития детей.</w:t>
      </w:r>
    </w:p>
    <w:p w:rsidR="0037159D" w:rsidRPr="0037159D" w:rsidRDefault="0037159D" w:rsidP="0037159D">
      <w:pPr>
        <w:widowControl w:val="0"/>
        <w:spacing w:after="0" w:line="413" w:lineRule="exact"/>
        <w:ind w:firstLine="360"/>
        <w:rPr>
          <w:szCs w:val="28"/>
          <w:lang w:bidi="ru-RU"/>
        </w:rPr>
      </w:pPr>
      <w:r>
        <w:rPr>
          <w:szCs w:val="28"/>
          <w:lang w:bidi="ru-RU"/>
        </w:rPr>
        <w:t xml:space="preserve">      </w:t>
      </w:r>
      <w:r w:rsidRPr="0037159D">
        <w:rPr>
          <w:szCs w:val="28"/>
          <w:lang w:bidi="ru-RU"/>
        </w:rPr>
        <w:t>Р</w:t>
      </w:r>
      <w:r w:rsidRPr="0037159D">
        <w:rPr>
          <w:szCs w:val="28"/>
          <w:lang w:bidi="ru-RU"/>
        </w:rPr>
        <w:t xml:space="preserve">ешение программных задач осуществляется в совместной деятельности взрослых и детей и самостоятельной деятельности детей не только в рамках </w:t>
      </w:r>
      <w:bookmarkStart w:id="0" w:name="_GoBack"/>
      <w:bookmarkEnd w:id="0"/>
      <w:r w:rsidRPr="0037159D">
        <w:rPr>
          <w:szCs w:val="28"/>
          <w:lang w:bidi="ru-RU"/>
        </w:rPr>
        <w:t>образовательной деятельности, но и при проведении режимных моментов в соответствии со спецификой дошкольного образования.</w:t>
      </w:r>
    </w:p>
    <w:p w:rsidR="0037159D" w:rsidRPr="0037159D" w:rsidRDefault="0037159D" w:rsidP="0037159D">
      <w:pPr>
        <w:widowControl w:val="0"/>
        <w:spacing w:after="0" w:line="413" w:lineRule="exact"/>
        <w:ind w:firstLine="360"/>
        <w:rPr>
          <w:szCs w:val="28"/>
          <w:lang w:bidi="ru-RU"/>
        </w:rPr>
      </w:pPr>
      <w:r>
        <w:rPr>
          <w:szCs w:val="28"/>
          <w:lang w:bidi="ru-RU"/>
        </w:rPr>
        <w:t xml:space="preserve">     </w:t>
      </w:r>
      <w:r w:rsidRPr="0037159D">
        <w:rPr>
          <w:szCs w:val="28"/>
          <w:lang w:bidi="ru-RU"/>
        </w:rPr>
        <w:t>Содержание рабочей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 - физическому, социально</w:t>
      </w:r>
      <w:r w:rsidRPr="0037159D">
        <w:rPr>
          <w:szCs w:val="28"/>
          <w:lang w:bidi="ru-RU"/>
        </w:rPr>
        <w:softHyphen/>
        <w:t>-личностному, познавательно-речевому и художественно-эстетическому.</w:t>
      </w:r>
    </w:p>
    <w:p w:rsidR="0037159D" w:rsidRPr="002C128B" w:rsidRDefault="0037159D" w:rsidP="00B037D5">
      <w:pPr>
        <w:pStyle w:val="a3"/>
        <w:tabs>
          <w:tab w:val="left" w:pos="14884"/>
        </w:tabs>
        <w:spacing w:line="240" w:lineRule="auto"/>
        <w:ind w:left="284" w:right="-172"/>
        <w:rPr>
          <w:sz w:val="24"/>
          <w:szCs w:val="24"/>
        </w:rPr>
      </w:pPr>
    </w:p>
    <w:p w:rsidR="00583D6B" w:rsidRPr="00291C16" w:rsidRDefault="00583D6B" w:rsidP="00B037D5">
      <w:pPr>
        <w:spacing w:after="0" w:line="240" w:lineRule="auto"/>
        <w:ind w:right="70" w:firstLine="0"/>
        <w:contextualSpacing/>
        <w:rPr>
          <w:szCs w:val="28"/>
        </w:rPr>
      </w:pPr>
    </w:p>
    <w:sectPr w:rsidR="00583D6B" w:rsidRPr="00291C16" w:rsidSect="007E0470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353A"/>
    <w:multiLevelType w:val="hybridMultilevel"/>
    <w:tmpl w:val="8E9C5E62"/>
    <w:lvl w:ilvl="0" w:tplc="0A24663C">
      <w:start w:val="1"/>
      <w:numFmt w:val="bullet"/>
      <w:lvlText w:val=""/>
      <w:lvlJc w:val="left"/>
      <w:pPr>
        <w:ind w:left="14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1">
    <w:nsid w:val="2AB22FD2"/>
    <w:multiLevelType w:val="hybridMultilevel"/>
    <w:tmpl w:val="793687E4"/>
    <w:lvl w:ilvl="0" w:tplc="D60E77AA">
      <w:numFmt w:val="bullet"/>
      <w:lvlText w:val="•"/>
      <w:lvlJc w:val="left"/>
      <w:pPr>
        <w:ind w:left="833" w:hanging="356"/>
      </w:pPr>
      <w:rPr>
        <w:rFonts w:ascii="Times New Roman" w:eastAsia="Times New Roman" w:hAnsi="Times New Roman" w:cs="Times New Roman" w:hint="default"/>
        <w:w w:val="88"/>
        <w:sz w:val="28"/>
        <w:szCs w:val="28"/>
        <w:lang w:val="ru-RU" w:eastAsia="en-US" w:bidi="ar-SA"/>
      </w:rPr>
    </w:lvl>
    <w:lvl w:ilvl="1" w:tplc="14D6D4FA">
      <w:numFmt w:val="bullet"/>
      <w:lvlText w:val="•"/>
      <w:lvlJc w:val="left"/>
      <w:pPr>
        <w:ind w:left="1944" w:hanging="356"/>
      </w:pPr>
      <w:rPr>
        <w:rFonts w:hint="default"/>
        <w:lang w:val="ru-RU" w:eastAsia="en-US" w:bidi="ar-SA"/>
      </w:rPr>
    </w:lvl>
    <w:lvl w:ilvl="2" w:tplc="0C9616D8">
      <w:numFmt w:val="bullet"/>
      <w:lvlText w:val="•"/>
      <w:lvlJc w:val="left"/>
      <w:pPr>
        <w:ind w:left="3048" w:hanging="356"/>
      </w:pPr>
      <w:rPr>
        <w:rFonts w:hint="default"/>
        <w:lang w:val="ru-RU" w:eastAsia="en-US" w:bidi="ar-SA"/>
      </w:rPr>
    </w:lvl>
    <w:lvl w:ilvl="3" w:tplc="E1843DEE">
      <w:numFmt w:val="bullet"/>
      <w:lvlText w:val="•"/>
      <w:lvlJc w:val="left"/>
      <w:pPr>
        <w:ind w:left="4152" w:hanging="356"/>
      </w:pPr>
      <w:rPr>
        <w:rFonts w:hint="default"/>
        <w:lang w:val="ru-RU" w:eastAsia="en-US" w:bidi="ar-SA"/>
      </w:rPr>
    </w:lvl>
    <w:lvl w:ilvl="4" w:tplc="55343B3C">
      <w:numFmt w:val="bullet"/>
      <w:lvlText w:val="•"/>
      <w:lvlJc w:val="left"/>
      <w:pPr>
        <w:ind w:left="5256" w:hanging="356"/>
      </w:pPr>
      <w:rPr>
        <w:rFonts w:hint="default"/>
        <w:lang w:val="ru-RU" w:eastAsia="en-US" w:bidi="ar-SA"/>
      </w:rPr>
    </w:lvl>
    <w:lvl w:ilvl="5" w:tplc="CAAE0EEC">
      <w:numFmt w:val="bullet"/>
      <w:lvlText w:val="•"/>
      <w:lvlJc w:val="left"/>
      <w:pPr>
        <w:ind w:left="6360" w:hanging="356"/>
      </w:pPr>
      <w:rPr>
        <w:rFonts w:hint="default"/>
        <w:lang w:val="ru-RU" w:eastAsia="en-US" w:bidi="ar-SA"/>
      </w:rPr>
    </w:lvl>
    <w:lvl w:ilvl="6" w:tplc="C4FC7584">
      <w:numFmt w:val="bullet"/>
      <w:lvlText w:val="•"/>
      <w:lvlJc w:val="left"/>
      <w:pPr>
        <w:ind w:left="7464" w:hanging="356"/>
      </w:pPr>
      <w:rPr>
        <w:rFonts w:hint="default"/>
        <w:lang w:val="ru-RU" w:eastAsia="en-US" w:bidi="ar-SA"/>
      </w:rPr>
    </w:lvl>
    <w:lvl w:ilvl="7" w:tplc="B1DE2108">
      <w:numFmt w:val="bullet"/>
      <w:lvlText w:val="•"/>
      <w:lvlJc w:val="left"/>
      <w:pPr>
        <w:ind w:left="8568" w:hanging="356"/>
      </w:pPr>
      <w:rPr>
        <w:rFonts w:hint="default"/>
        <w:lang w:val="ru-RU" w:eastAsia="en-US" w:bidi="ar-SA"/>
      </w:rPr>
    </w:lvl>
    <w:lvl w:ilvl="8" w:tplc="B1407054">
      <w:numFmt w:val="bullet"/>
      <w:lvlText w:val="•"/>
      <w:lvlJc w:val="left"/>
      <w:pPr>
        <w:ind w:left="9672" w:hanging="356"/>
      </w:pPr>
      <w:rPr>
        <w:rFonts w:hint="default"/>
        <w:lang w:val="ru-RU" w:eastAsia="en-US" w:bidi="ar-SA"/>
      </w:rPr>
    </w:lvl>
  </w:abstractNum>
  <w:abstractNum w:abstractNumId="2">
    <w:nsid w:val="34001C28"/>
    <w:multiLevelType w:val="hybridMultilevel"/>
    <w:tmpl w:val="E54E8FCC"/>
    <w:lvl w:ilvl="0" w:tplc="FE0CBF72">
      <w:start w:val="1"/>
      <w:numFmt w:val="bullet"/>
      <w:lvlText w:val="•"/>
      <w:lvlJc w:val="left"/>
      <w:pPr>
        <w:ind w:left="141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EC69CF6">
      <w:start w:val="1"/>
      <w:numFmt w:val="bullet"/>
      <w:lvlText w:val="o"/>
      <w:lvlJc w:val="left"/>
      <w:pPr>
        <w:ind w:left="170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5B27794">
      <w:start w:val="1"/>
      <w:numFmt w:val="bullet"/>
      <w:lvlText w:val="▪"/>
      <w:lvlJc w:val="left"/>
      <w:pPr>
        <w:ind w:left="242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F7BC7F4C">
      <w:start w:val="1"/>
      <w:numFmt w:val="bullet"/>
      <w:lvlText w:val="•"/>
      <w:lvlJc w:val="left"/>
      <w:pPr>
        <w:ind w:left="314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6A687B4">
      <w:start w:val="1"/>
      <w:numFmt w:val="bullet"/>
      <w:lvlText w:val="o"/>
      <w:lvlJc w:val="left"/>
      <w:pPr>
        <w:ind w:left="386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7646C4E0">
      <w:start w:val="1"/>
      <w:numFmt w:val="bullet"/>
      <w:lvlText w:val="▪"/>
      <w:lvlJc w:val="left"/>
      <w:pPr>
        <w:ind w:left="458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6D20FF9A">
      <w:start w:val="1"/>
      <w:numFmt w:val="bullet"/>
      <w:lvlText w:val="•"/>
      <w:lvlJc w:val="left"/>
      <w:pPr>
        <w:ind w:left="530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5994D53C">
      <w:start w:val="1"/>
      <w:numFmt w:val="bullet"/>
      <w:lvlText w:val="o"/>
      <w:lvlJc w:val="left"/>
      <w:pPr>
        <w:ind w:left="602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A5E7D78">
      <w:start w:val="1"/>
      <w:numFmt w:val="bullet"/>
      <w:lvlText w:val="▪"/>
      <w:lvlJc w:val="left"/>
      <w:pPr>
        <w:ind w:left="674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3CA2518F"/>
    <w:multiLevelType w:val="hybridMultilevel"/>
    <w:tmpl w:val="4E8CA586"/>
    <w:lvl w:ilvl="0" w:tplc="E8742BEC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6013C87"/>
    <w:multiLevelType w:val="hybridMultilevel"/>
    <w:tmpl w:val="7BDC065A"/>
    <w:lvl w:ilvl="0" w:tplc="199AA784">
      <w:numFmt w:val="bullet"/>
      <w:lvlText w:val="•"/>
      <w:lvlJc w:val="left"/>
      <w:pPr>
        <w:ind w:left="1184" w:hanging="361"/>
      </w:pPr>
      <w:rPr>
        <w:rFonts w:ascii="Times New Roman" w:eastAsia="Times New Roman" w:hAnsi="Times New Roman" w:cs="Times New Roman" w:hint="default"/>
        <w:w w:val="102"/>
        <w:sz w:val="28"/>
        <w:szCs w:val="28"/>
        <w:lang w:val="ru-RU" w:eastAsia="en-US" w:bidi="ar-SA"/>
      </w:rPr>
    </w:lvl>
    <w:lvl w:ilvl="1" w:tplc="1DB634DA">
      <w:numFmt w:val="bullet"/>
      <w:lvlText w:val="•"/>
      <w:lvlJc w:val="left"/>
      <w:pPr>
        <w:ind w:left="2250" w:hanging="361"/>
      </w:pPr>
      <w:rPr>
        <w:rFonts w:hint="default"/>
        <w:lang w:val="ru-RU" w:eastAsia="en-US" w:bidi="ar-SA"/>
      </w:rPr>
    </w:lvl>
    <w:lvl w:ilvl="2" w:tplc="D812B0F6">
      <w:numFmt w:val="bullet"/>
      <w:lvlText w:val="•"/>
      <w:lvlJc w:val="left"/>
      <w:pPr>
        <w:ind w:left="3320" w:hanging="361"/>
      </w:pPr>
      <w:rPr>
        <w:rFonts w:hint="default"/>
        <w:lang w:val="ru-RU" w:eastAsia="en-US" w:bidi="ar-SA"/>
      </w:rPr>
    </w:lvl>
    <w:lvl w:ilvl="3" w:tplc="58F2AA34">
      <w:numFmt w:val="bullet"/>
      <w:lvlText w:val="•"/>
      <w:lvlJc w:val="left"/>
      <w:pPr>
        <w:ind w:left="4390" w:hanging="361"/>
      </w:pPr>
      <w:rPr>
        <w:rFonts w:hint="default"/>
        <w:lang w:val="ru-RU" w:eastAsia="en-US" w:bidi="ar-SA"/>
      </w:rPr>
    </w:lvl>
    <w:lvl w:ilvl="4" w:tplc="FB4E6ACC">
      <w:numFmt w:val="bullet"/>
      <w:lvlText w:val="•"/>
      <w:lvlJc w:val="left"/>
      <w:pPr>
        <w:ind w:left="5460" w:hanging="361"/>
      </w:pPr>
      <w:rPr>
        <w:rFonts w:hint="default"/>
        <w:lang w:val="ru-RU" w:eastAsia="en-US" w:bidi="ar-SA"/>
      </w:rPr>
    </w:lvl>
    <w:lvl w:ilvl="5" w:tplc="94805600">
      <w:numFmt w:val="bullet"/>
      <w:lvlText w:val="•"/>
      <w:lvlJc w:val="left"/>
      <w:pPr>
        <w:ind w:left="6530" w:hanging="361"/>
      </w:pPr>
      <w:rPr>
        <w:rFonts w:hint="default"/>
        <w:lang w:val="ru-RU" w:eastAsia="en-US" w:bidi="ar-SA"/>
      </w:rPr>
    </w:lvl>
    <w:lvl w:ilvl="6" w:tplc="C8A4EAAC">
      <w:numFmt w:val="bullet"/>
      <w:lvlText w:val="•"/>
      <w:lvlJc w:val="left"/>
      <w:pPr>
        <w:ind w:left="7600" w:hanging="361"/>
      </w:pPr>
      <w:rPr>
        <w:rFonts w:hint="default"/>
        <w:lang w:val="ru-RU" w:eastAsia="en-US" w:bidi="ar-SA"/>
      </w:rPr>
    </w:lvl>
    <w:lvl w:ilvl="7" w:tplc="7CD68658">
      <w:numFmt w:val="bullet"/>
      <w:lvlText w:val="•"/>
      <w:lvlJc w:val="left"/>
      <w:pPr>
        <w:ind w:left="8670" w:hanging="361"/>
      </w:pPr>
      <w:rPr>
        <w:rFonts w:hint="default"/>
        <w:lang w:val="ru-RU" w:eastAsia="en-US" w:bidi="ar-SA"/>
      </w:rPr>
    </w:lvl>
    <w:lvl w:ilvl="8" w:tplc="588ED4B2">
      <w:numFmt w:val="bullet"/>
      <w:lvlText w:val="•"/>
      <w:lvlJc w:val="left"/>
      <w:pPr>
        <w:ind w:left="9740" w:hanging="361"/>
      </w:pPr>
      <w:rPr>
        <w:rFonts w:hint="default"/>
        <w:lang w:val="ru-RU" w:eastAsia="en-US" w:bidi="ar-SA"/>
      </w:rPr>
    </w:lvl>
  </w:abstractNum>
  <w:abstractNum w:abstractNumId="5">
    <w:nsid w:val="628147C8"/>
    <w:multiLevelType w:val="hybridMultilevel"/>
    <w:tmpl w:val="01D245B4"/>
    <w:lvl w:ilvl="0" w:tplc="95BA65F4">
      <w:numFmt w:val="bullet"/>
      <w:lvlText w:val="•"/>
      <w:lvlJc w:val="left"/>
      <w:pPr>
        <w:ind w:left="820" w:hanging="359"/>
      </w:pPr>
      <w:rPr>
        <w:rFonts w:ascii="Cambria" w:eastAsia="Cambria" w:hAnsi="Cambria" w:cs="Cambria" w:hint="default"/>
        <w:w w:val="89"/>
        <w:sz w:val="28"/>
        <w:szCs w:val="28"/>
        <w:lang w:val="ru-RU" w:eastAsia="en-US" w:bidi="ar-SA"/>
      </w:rPr>
    </w:lvl>
    <w:lvl w:ilvl="1" w:tplc="E0164A02">
      <w:numFmt w:val="bullet"/>
      <w:lvlText w:val="•"/>
      <w:lvlJc w:val="left"/>
      <w:pPr>
        <w:ind w:left="940" w:hanging="357"/>
      </w:pPr>
      <w:rPr>
        <w:rFonts w:ascii="Times New Roman" w:eastAsia="Times New Roman" w:hAnsi="Times New Roman" w:cs="Times New Roman" w:hint="default"/>
        <w:w w:val="93"/>
        <w:sz w:val="28"/>
        <w:szCs w:val="28"/>
        <w:lang w:val="ru-RU" w:eastAsia="en-US" w:bidi="ar-SA"/>
      </w:rPr>
    </w:lvl>
    <w:lvl w:ilvl="2" w:tplc="8BB4FD1C">
      <w:numFmt w:val="bullet"/>
      <w:lvlText w:val="•"/>
      <w:lvlJc w:val="left"/>
      <w:pPr>
        <w:ind w:left="2155" w:hanging="357"/>
      </w:pPr>
      <w:rPr>
        <w:rFonts w:hint="default"/>
        <w:lang w:val="ru-RU" w:eastAsia="en-US" w:bidi="ar-SA"/>
      </w:rPr>
    </w:lvl>
    <w:lvl w:ilvl="3" w:tplc="C78839B6">
      <w:numFmt w:val="bullet"/>
      <w:lvlText w:val="•"/>
      <w:lvlJc w:val="left"/>
      <w:pPr>
        <w:ind w:left="3371" w:hanging="357"/>
      </w:pPr>
      <w:rPr>
        <w:rFonts w:hint="default"/>
        <w:lang w:val="ru-RU" w:eastAsia="en-US" w:bidi="ar-SA"/>
      </w:rPr>
    </w:lvl>
    <w:lvl w:ilvl="4" w:tplc="4530CD38">
      <w:numFmt w:val="bullet"/>
      <w:lvlText w:val="•"/>
      <w:lvlJc w:val="left"/>
      <w:pPr>
        <w:ind w:left="4586" w:hanging="357"/>
      </w:pPr>
      <w:rPr>
        <w:rFonts w:hint="default"/>
        <w:lang w:val="ru-RU" w:eastAsia="en-US" w:bidi="ar-SA"/>
      </w:rPr>
    </w:lvl>
    <w:lvl w:ilvl="5" w:tplc="6EA645C8">
      <w:numFmt w:val="bullet"/>
      <w:lvlText w:val="•"/>
      <w:lvlJc w:val="left"/>
      <w:pPr>
        <w:ind w:left="5802" w:hanging="357"/>
      </w:pPr>
      <w:rPr>
        <w:rFonts w:hint="default"/>
        <w:lang w:val="ru-RU" w:eastAsia="en-US" w:bidi="ar-SA"/>
      </w:rPr>
    </w:lvl>
    <w:lvl w:ilvl="6" w:tplc="86EEF274">
      <w:numFmt w:val="bullet"/>
      <w:lvlText w:val="•"/>
      <w:lvlJc w:val="left"/>
      <w:pPr>
        <w:ind w:left="7017" w:hanging="357"/>
      </w:pPr>
      <w:rPr>
        <w:rFonts w:hint="default"/>
        <w:lang w:val="ru-RU" w:eastAsia="en-US" w:bidi="ar-SA"/>
      </w:rPr>
    </w:lvl>
    <w:lvl w:ilvl="7" w:tplc="DC404084">
      <w:numFmt w:val="bullet"/>
      <w:lvlText w:val="•"/>
      <w:lvlJc w:val="left"/>
      <w:pPr>
        <w:ind w:left="8233" w:hanging="357"/>
      </w:pPr>
      <w:rPr>
        <w:rFonts w:hint="default"/>
        <w:lang w:val="ru-RU" w:eastAsia="en-US" w:bidi="ar-SA"/>
      </w:rPr>
    </w:lvl>
    <w:lvl w:ilvl="8" w:tplc="77FC9D5C">
      <w:numFmt w:val="bullet"/>
      <w:lvlText w:val="•"/>
      <w:lvlJc w:val="left"/>
      <w:pPr>
        <w:ind w:left="9448" w:hanging="357"/>
      </w:pPr>
      <w:rPr>
        <w:rFonts w:hint="default"/>
        <w:lang w:val="ru-RU" w:eastAsia="en-US" w:bidi="ar-SA"/>
      </w:rPr>
    </w:lvl>
  </w:abstractNum>
  <w:abstractNum w:abstractNumId="6">
    <w:nsid w:val="6EAA41C8"/>
    <w:multiLevelType w:val="hybridMultilevel"/>
    <w:tmpl w:val="CAEE9D3E"/>
    <w:lvl w:ilvl="0" w:tplc="EBD4C598">
      <w:start w:val="1"/>
      <w:numFmt w:val="bullet"/>
      <w:lvlText w:val=""/>
      <w:lvlJc w:val="left"/>
      <w:pPr>
        <w:ind w:left="72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E924ADAA">
      <w:start w:val="1"/>
      <w:numFmt w:val="bullet"/>
      <w:lvlText w:val="-"/>
      <w:lvlJc w:val="left"/>
      <w:pPr>
        <w:ind w:left="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D2127ED4">
      <w:start w:val="1"/>
      <w:numFmt w:val="bullet"/>
      <w:lvlText w:val="▪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EE68782">
      <w:start w:val="1"/>
      <w:numFmt w:val="bullet"/>
      <w:lvlText w:val="•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878CB3E">
      <w:start w:val="1"/>
      <w:numFmt w:val="bullet"/>
      <w:lvlText w:val="o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1AC80B4">
      <w:start w:val="1"/>
      <w:numFmt w:val="bullet"/>
      <w:lvlText w:val="▪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2B60E92">
      <w:start w:val="1"/>
      <w:numFmt w:val="bullet"/>
      <w:lvlText w:val="•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C7E7950">
      <w:start w:val="1"/>
      <w:numFmt w:val="bullet"/>
      <w:lvlText w:val="o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88CEC2E">
      <w:start w:val="1"/>
      <w:numFmt w:val="bullet"/>
      <w:lvlText w:val="▪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470"/>
    <w:rsid w:val="000E6CD7"/>
    <w:rsid w:val="0016659E"/>
    <w:rsid w:val="00197776"/>
    <w:rsid w:val="00291C16"/>
    <w:rsid w:val="002A19AC"/>
    <w:rsid w:val="0037159D"/>
    <w:rsid w:val="003C0EE2"/>
    <w:rsid w:val="00453258"/>
    <w:rsid w:val="00470918"/>
    <w:rsid w:val="004949C5"/>
    <w:rsid w:val="004D1296"/>
    <w:rsid w:val="00582462"/>
    <w:rsid w:val="00583D6B"/>
    <w:rsid w:val="005D6C46"/>
    <w:rsid w:val="006844E7"/>
    <w:rsid w:val="006F3975"/>
    <w:rsid w:val="007E0470"/>
    <w:rsid w:val="00935106"/>
    <w:rsid w:val="00977B61"/>
    <w:rsid w:val="00982D73"/>
    <w:rsid w:val="00AD4331"/>
    <w:rsid w:val="00B037D5"/>
    <w:rsid w:val="00B305C4"/>
    <w:rsid w:val="00B917DA"/>
    <w:rsid w:val="00C865F4"/>
    <w:rsid w:val="00DA35B0"/>
    <w:rsid w:val="00DF07F0"/>
    <w:rsid w:val="00E82990"/>
    <w:rsid w:val="00E90E1A"/>
    <w:rsid w:val="00ED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470"/>
    <w:pPr>
      <w:spacing w:after="14" w:line="266" w:lineRule="auto"/>
      <w:ind w:right="145"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link w:val="10"/>
    <w:uiPriority w:val="1"/>
    <w:qFormat/>
    <w:rsid w:val="00B305C4"/>
    <w:pPr>
      <w:widowControl w:val="0"/>
      <w:autoSpaceDE w:val="0"/>
      <w:autoSpaceDN w:val="0"/>
      <w:spacing w:after="0" w:line="240" w:lineRule="auto"/>
      <w:ind w:left="105" w:right="0" w:firstLine="0"/>
      <w:jc w:val="left"/>
      <w:outlineLvl w:val="0"/>
    </w:pPr>
    <w:rPr>
      <w:b/>
      <w:bCs/>
      <w:color w:val="auto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D73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977B61"/>
    <w:pPr>
      <w:widowControl w:val="0"/>
      <w:autoSpaceDE w:val="0"/>
      <w:autoSpaceDN w:val="0"/>
      <w:spacing w:after="0" w:line="240" w:lineRule="auto"/>
      <w:ind w:right="0" w:firstLine="0"/>
      <w:jc w:val="left"/>
    </w:pPr>
    <w:rPr>
      <w:rFonts w:ascii="Cambria" w:eastAsia="Cambria" w:hAnsi="Cambria" w:cs="Cambria"/>
      <w:color w:val="auto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977B61"/>
    <w:rPr>
      <w:rFonts w:ascii="Cambria" w:eastAsia="Cambria" w:hAnsi="Cambria" w:cs="Cambria"/>
      <w:sz w:val="28"/>
      <w:szCs w:val="28"/>
    </w:rPr>
  </w:style>
  <w:style w:type="character" w:customStyle="1" w:styleId="10">
    <w:name w:val="Заголовок 1 Знак"/>
    <w:basedOn w:val="a0"/>
    <w:link w:val="1"/>
    <w:uiPriority w:val="1"/>
    <w:rsid w:val="00B305C4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470"/>
    <w:pPr>
      <w:spacing w:after="14" w:line="266" w:lineRule="auto"/>
      <w:ind w:right="145"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link w:val="10"/>
    <w:uiPriority w:val="1"/>
    <w:qFormat/>
    <w:rsid w:val="00B305C4"/>
    <w:pPr>
      <w:widowControl w:val="0"/>
      <w:autoSpaceDE w:val="0"/>
      <w:autoSpaceDN w:val="0"/>
      <w:spacing w:after="0" w:line="240" w:lineRule="auto"/>
      <w:ind w:left="105" w:right="0" w:firstLine="0"/>
      <w:jc w:val="left"/>
      <w:outlineLvl w:val="0"/>
    </w:pPr>
    <w:rPr>
      <w:b/>
      <w:bCs/>
      <w:color w:val="auto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D73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977B61"/>
    <w:pPr>
      <w:widowControl w:val="0"/>
      <w:autoSpaceDE w:val="0"/>
      <w:autoSpaceDN w:val="0"/>
      <w:spacing w:after="0" w:line="240" w:lineRule="auto"/>
      <w:ind w:right="0" w:firstLine="0"/>
      <w:jc w:val="left"/>
    </w:pPr>
    <w:rPr>
      <w:rFonts w:ascii="Cambria" w:eastAsia="Cambria" w:hAnsi="Cambria" w:cs="Cambria"/>
      <w:color w:val="auto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977B61"/>
    <w:rPr>
      <w:rFonts w:ascii="Cambria" w:eastAsia="Cambria" w:hAnsi="Cambria" w:cs="Cambria"/>
      <w:sz w:val="28"/>
      <w:szCs w:val="28"/>
    </w:rPr>
  </w:style>
  <w:style w:type="character" w:customStyle="1" w:styleId="10">
    <w:name w:val="Заголовок 1 Знак"/>
    <w:basedOn w:val="a0"/>
    <w:link w:val="1"/>
    <w:uiPriority w:val="1"/>
    <w:rsid w:val="00B305C4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8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Юрьевна</dc:creator>
  <cp:keywords/>
  <dc:description/>
  <cp:lastModifiedBy>ДС-209</cp:lastModifiedBy>
  <cp:revision>27</cp:revision>
  <dcterms:created xsi:type="dcterms:W3CDTF">2022-11-20T11:19:00Z</dcterms:created>
  <dcterms:modified xsi:type="dcterms:W3CDTF">2022-11-23T11:24:00Z</dcterms:modified>
</cp:coreProperties>
</file>